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8B" w:rsidRPr="00387DD1" w:rsidRDefault="009C21B7" w:rsidP="009C21B7">
      <w:pPr>
        <w:jc w:val="right"/>
        <w:rPr>
          <w:rFonts w:ascii="Times New Roman" w:hAnsi="Times New Roman" w:cs="Times New Roman"/>
          <w:b/>
          <w:i/>
          <w:sz w:val="28"/>
        </w:rPr>
      </w:pPr>
      <w:r w:rsidRPr="00387DD1">
        <w:rPr>
          <w:rFonts w:ascii="Times New Roman" w:hAnsi="Times New Roman" w:cs="Times New Roman"/>
          <w:b/>
          <w:i/>
          <w:sz w:val="28"/>
        </w:rPr>
        <w:t xml:space="preserve">Приложение </w:t>
      </w:r>
      <w:r w:rsidR="003D6AA8" w:rsidRPr="00387DD1">
        <w:rPr>
          <w:rFonts w:ascii="Times New Roman" w:hAnsi="Times New Roman" w:cs="Times New Roman"/>
          <w:b/>
          <w:i/>
          <w:sz w:val="28"/>
        </w:rPr>
        <w:t>№ 4</w:t>
      </w:r>
      <w:bookmarkStart w:id="0" w:name="_GoBack"/>
      <w:bookmarkEnd w:id="0"/>
      <w:r w:rsidR="00387DD1" w:rsidRPr="00387DD1">
        <w:rPr>
          <w:rFonts w:ascii="Times New Roman" w:hAnsi="Times New Roman" w:cs="Times New Roman"/>
          <w:b/>
          <w:i/>
          <w:sz w:val="28"/>
        </w:rPr>
        <w:t xml:space="preserve"> </w:t>
      </w:r>
      <w:r w:rsidRPr="00387DD1">
        <w:rPr>
          <w:rFonts w:ascii="Times New Roman" w:hAnsi="Times New Roman" w:cs="Times New Roman"/>
          <w:b/>
          <w:i/>
          <w:sz w:val="28"/>
        </w:rPr>
        <w:t xml:space="preserve">к ООП </w:t>
      </w:r>
      <w:r w:rsidR="005E67F9" w:rsidRPr="00387DD1">
        <w:rPr>
          <w:rFonts w:ascii="Times New Roman" w:hAnsi="Times New Roman" w:cs="Times New Roman"/>
          <w:b/>
          <w:i/>
          <w:sz w:val="28"/>
        </w:rPr>
        <w:t>Н</w:t>
      </w:r>
      <w:r w:rsidRPr="00387DD1">
        <w:rPr>
          <w:rFonts w:ascii="Times New Roman" w:hAnsi="Times New Roman" w:cs="Times New Roman"/>
          <w:b/>
          <w:i/>
          <w:sz w:val="28"/>
        </w:rPr>
        <w:t>ОО</w:t>
      </w:r>
    </w:p>
    <w:p w:rsidR="009C21B7" w:rsidRPr="00F83440" w:rsidRDefault="009C21B7" w:rsidP="009C21B7">
      <w:pPr>
        <w:jc w:val="center"/>
        <w:rPr>
          <w:rFonts w:ascii="Times New Roman" w:hAnsi="Times New Roman" w:cs="Times New Roman"/>
          <w:sz w:val="12"/>
        </w:rPr>
      </w:pPr>
    </w:p>
    <w:p w:rsidR="00F83440" w:rsidRPr="00387DD1" w:rsidRDefault="009C21B7" w:rsidP="00302140">
      <w:pPr>
        <w:ind w:left="567"/>
        <w:jc w:val="center"/>
        <w:rPr>
          <w:rFonts w:ascii="Times New Roman" w:hAnsi="Times New Roman" w:cs="Times New Roman"/>
          <w:b/>
          <w:sz w:val="28"/>
        </w:rPr>
      </w:pPr>
      <w:r w:rsidRPr="00387DD1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5E67F9" w:rsidRPr="00387DD1">
        <w:rPr>
          <w:rFonts w:ascii="Times New Roman" w:hAnsi="Times New Roman" w:cs="Times New Roman"/>
          <w:b/>
          <w:sz w:val="28"/>
        </w:rPr>
        <w:t>Н</w:t>
      </w:r>
      <w:r w:rsidRPr="00387DD1">
        <w:rPr>
          <w:rFonts w:ascii="Times New Roman" w:hAnsi="Times New Roman" w:cs="Times New Roman"/>
          <w:b/>
          <w:sz w:val="28"/>
        </w:rPr>
        <w:t xml:space="preserve">ОО </w:t>
      </w:r>
      <w:r w:rsidR="00387DD1" w:rsidRPr="00387DD1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</w:t>
      </w:r>
      <w:r w:rsidRPr="00387DD1">
        <w:rPr>
          <w:rFonts w:ascii="Times New Roman" w:hAnsi="Times New Roman" w:cs="Times New Roman"/>
          <w:b/>
          <w:sz w:val="28"/>
        </w:rPr>
        <w:t>в 202</w:t>
      </w:r>
      <w:r w:rsidR="005E67F9" w:rsidRPr="00387DD1">
        <w:rPr>
          <w:rFonts w:ascii="Times New Roman" w:hAnsi="Times New Roman" w:cs="Times New Roman"/>
          <w:b/>
          <w:sz w:val="28"/>
        </w:rPr>
        <w:t>5</w:t>
      </w:r>
      <w:r w:rsidRPr="00387DD1">
        <w:rPr>
          <w:rFonts w:ascii="Times New Roman" w:hAnsi="Times New Roman" w:cs="Times New Roman"/>
          <w:b/>
          <w:sz w:val="28"/>
        </w:rPr>
        <w:t>-202</w:t>
      </w:r>
      <w:r w:rsidR="005E67F9" w:rsidRPr="00387DD1">
        <w:rPr>
          <w:rFonts w:ascii="Times New Roman" w:hAnsi="Times New Roman" w:cs="Times New Roman"/>
          <w:b/>
          <w:sz w:val="28"/>
        </w:rPr>
        <w:t>6</w:t>
      </w:r>
      <w:r w:rsidRPr="00387DD1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9C21B7" w:rsidRPr="00387DD1" w:rsidRDefault="009C21B7" w:rsidP="00387DD1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387DD1">
        <w:rPr>
          <w:rFonts w:ascii="Times New Roman" w:hAnsi="Times New Roman" w:cs="Times New Roman"/>
          <w:sz w:val="28"/>
          <w:szCs w:val="28"/>
        </w:rPr>
        <w:t xml:space="preserve">Информация о квалификации педагогических работниках, реализующих ООП </w:t>
      </w:r>
      <w:r w:rsidR="005E67F9" w:rsidRPr="00387DD1">
        <w:rPr>
          <w:rFonts w:ascii="Times New Roman" w:hAnsi="Times New Roman" w:cs="Times New Roman"/>
          <w:sz w:val="28"/>
          <w:szCs w:val="28"/>
        </w:rPr>
        <w:t>Н</w:t>
      </w:r>
      <w:r w:rsidRPr="00387DD1">
        <w:rPr>
          <w:rFonts w:ascii="Times New Roman" w:hAnsi="Times New Roman" w:cs="Times New Roman"/>
          <w:sz w:val="28"/>
          <w:szCs w:val="28"/>
        </w:rPr>
        <w:t>ОО:</w:t>
      </w:r>
    </w:p>
    <w:tbl>
      <w:tblPr>
        <w:tblStyle w:val="a3"/>
        <w:tblW w:w="14714" w:type="dxa"/>
        <w:tblInd w:w="675" w:type="dxa"/>
        <w:tblLook w:val="04A0"/>
      </w:tblPr>
      <w:tblGrid>
        <w:gridCol w:w="1673"/>
        <w:gridCol w:w="1701"/>
        <w:gridCol w:w="3260"/>
        <w:gridCol w:w="1984"/>
        <w:gridCol w:w="2410"/>
        <w:gridCol w:w="3686"/>
      </w:tblGrid>
      <w:tr w:rsidR="00A92758" w:rsidRPr="00B17809" w:rsidTr="00387DD1">
        <w:tc>
          <w:tcPr>
            <w:tcW w:w="1673" w:type="dxa"/>
          </w:tcPr>
          <w:p w:rsidR="00A92758" w:rsidRPr="00387DD1" w:rsidRDefault="00A92758" w:rsidP="00CD0C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 xml:space="preserve">Всего </w:t>
            </w:r>
          </w:p>
        </w:tc>
        <w:tc>
          <w:tcPr>
            <w:tcW w:w="1701" w:type="dxa"/>
          </w:tcPr>
          <w:p w:rsidR="00A92758" w:rsidRPr="00387DD1" w:rsidRDefault="00A92758" w:rsidP="00CD0C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Имеют категорию</w:t>
            </w:r>
          </w:p>
        </w:tc>
        <w:tc>
          <w:tcPr>
            <w:tcW w:w="3260" w:type="dxa"/>
          </w:tcPr>
          <w:p w:rsidR="00A92758" w:rsidRPr="00387DD1" w:rsidRDefault="00A92758" w:rsidP="00CD0C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Уровень образования</w:t>
            </w:r>
          </w:p>
        </w:tc>
        <w:tc>
          <w:tcPr>
            <w:tcW w:w="1984" w:type="dxa"/>
          </w:tcPr>
          <w:p w:rsidR="00A92758" w:rsidRPr="00387DD1" w:rsidRDefault="00A92758" w:rsidP="00CD0C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 xml:space="preserve">Имеют соответствие занимаемой должности </w:t>
            </w:r>
          </w:p>
        </w:tc>
        <w:tc>
          <w:tcPr>
            <w:tcW w:w="2410" w:type="dxa"/>
          </w:tcPr>
          <w:p w:rsidR="00A92758" w:rsidRPr="00387DD1" w:rsidRDefault="00A92758" w:rsidP="00CD0C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 xml:space="preserve">Не имеют соответствие занимаемой должности </w:t>
            </w:r>
          </w:p>
        </w:tc>
        <w:tc>
          <w:tcPr>
            <w:tcW w:w="3686" w:type="dxa"/>
          </w:tcPr>
          <w:p w:rsidR="00A92758" w:rsidRPr="00387DD1" w:rsidRDefault="00A92758" w:rsidP="00CD0C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Наличие квалификационной категории (первая или высшая)</w:t>
            </w:r>
          </w:p>
        </w:tc>
      </w:tr>
      <w:tr w:rsidR="00A92758" w:rsidRPr="00B17809" w:rsidTr="00387DD1">
        <w:trPr>
          <w:trHeight w:val="393"/>
        </w:trPr>
        <w:tc>
          <w:tcPr>
            <w:tcW w:w="1673" w:type="dxa"/>
            <w:vAlign w:val="center"/>
          </w:tcPr>
          <w:p w:rsidR="00A92758" w:rsidRPr="00387DD1" w:rsidRDefault="00E96F5C" w:rsidP="00E96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A92758" w:rsidRPr="00387DD1" w:rsidRDefault="00E96F5C" w:rsidP="00E96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3</w:t>
            </w:r>
          </w:p>
          <w:p w:rsidR="00E96F5C" w:rsidRPr="00387DD1" w:rsidRDefault="00E96F5C" w:rsidP="00E96F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A92758" w:rsidRPr="00387DD1" w:rsidRDefault="00E96F5C" w:rsidP="00387DD1">
            <w:pPr>
              <w:spacing w:after="160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87DD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Высшее </w:t>
            </w:r>
            <w:r w:rsidR="00387DD1">
              <w:rPr>
                <w:rFonts w:ascii="Times New Roman" w:eastAsia="Calibri" w:hAnsi="Times New Roman" w:cs="Times New Roman"/>
                <w:sz w:val="28"/>
                <w:szCs w:val="24"/>
              </w:rPr>
              <w:t>–</w:t>
            </w:r>
            <w:r w:rsidRPr="00387DD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7</w:t>
            </w:r>
            <w:r w:rsidR="00387DD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                           </w:t>
            </w:r>
            <w:r w:rsidRPr="00387DD1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4"/>
                <w:shd w:val="clear" w:color="auto" w:fill="FFFFFF"/>
              </w:rPr>
              <w:t>Средние специальное - 2</w:t>
            </w:r>
          </w:p>
        </w:tc>
        <w:tc>
          <w:tcPr>
            <w:tcW w:w="1984" w:type="dxa"/>
            <w:vAlign w:val="center"/>
          </w:tcPr>
          <w:p w:rsidR="00A92758" w:rsidRPr="00387DD1" w:rsidRDefault="00E96F5C" w:rsidP="00387D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A92758" w:rsidRPr="00387DD1" w:rsidRDefault="00E96F5C" w:rsidP="00387D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A92758" w:rsidRPr="00387DD1" w:rsidRDefault="00E96F5C" w:rsidP="00387DD1">
            <w:pPr>
              <w:spacing w:after="160"/>
              <w:rPr>
                <w:rFonts w:ascii="Times New Roman" w:eastAsia="Calibri" w:hAnsi="Times New Roman" w:cs="Times New Roman"/>
                <w:sz w:val="28"/>
              </w:rPr>
            </w:pPr>
            <w:r w:rsidRPr="00387DD1">
              <w:rPr>
                <w:rFonts w:ascii="Times New Roman" w:eastAsia="Calibri" w:hAnsi="Times New Roman" w:cs="Times New Roman"/>
                <w:sz w:val="28"/>
              </w:rPr>
              <w:t xml:space="preserve">Высшая </w:t>
            </w:r>
            <w:r w:rsidR="00387DD1">
              <w:rPr>
                <w:rFonts w:ascii="Times New Roman" w:eastAsia="Calibri" w:hAnsi="Times New Roman" w:cs="Times New Roman"/>
                <w:sz w:val="28"/>
              </w:rPr>
              <w:t>–</w:t>
            </w:r>
            <w:r w:rsidRPr="00387DD1">
              <w:rPr>
                <w:rFonts w:ascii="Times New Roman" w:eastAsia="Calibri" w:hAnsi="Times New Roman" w:cs="Times New Roman"/>
                <w:sz w:val="28"/>
              </w:rPr>
              <w:t xml:space="preserve"> 0</w:t>
            </w:r>
            <w:proofErr w:type="gramStart"/>
            <w:r w:rsidR="00387DD1"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</w:t>
            </w:r>
            <w:r w:rsidRPr="00387DD1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387DD1">
              <w:rPr>
                <w:rFonts w:ascii="Times New Roman" w:eastAsia="Calibri" w:hAnsi="Times New Roman" w:cs="Times New Roman"/>
                <w:sz w:val="28"/>
              </w:rPr>
              <w:t>ервая - 3</w:t>
            </w:r>
          </w:p>
        </w:tc>
      </w:tr>
    </w:tbl>
    <w:p w:rsidR="00A92758" w:rsidRPr="00B573F9" w:rsidRDefault="00A92758" w:rsidP="00B17809">
      <w:pPr>
        <w:rPr>
          <w:rFonts w:ascii="Times New Roman" w:hAnsi="Times New Roman" w:cs="Times New Roman"/>
          <w:sz w:val="2"/>
        </w:rPr>
      </w:pPr>
    </w:p>
    <w:p w:rsidR="00387DD1" w:rsidRPr="00387DD1" w:rsidRDefault="00A92758" w:rsidP="00387DD1">
      <w:pPr>
        <w:tabs>
          <w:tab w:val="left" w:pos="954"/>
        </w:tabs>
        <w:ind w:left="567"/>
        <w:jc w:val="center"/>
        <w:rPr>
          <w:rFonts w:ascii="Times New Roman" w:hAnsi="Times New Roman" w:cs="Times New Roman"/>
          <w:sz w:val="28"/>
        </w:rPr>
      </w:pPr>
      <w:r w:rsidRPr="00387DD1">
        <w:rPr>
          <w:rFonts w:ascii="Times New Roman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5E67F9" w:rsidRPr="00387DD1">
        <w:rPr>
          <w:rFonts w:ascii="Times New Roman" w:hAnsi="Times New Roman" w:cs="Times New Roman"/>
          <w:sz w:val="28"/>
        </w:rPr>
        <w:t>Н</w:t>
      </w:r>
      <w:r w:rsidRPr="00387DD1">
        <w:rPr>
          <w:rFonts w:ascii="Times New Roman" w:hAnsi="Times New Roman" w:cs="Times New Roman"/>
          <w:sz w:val="28"/>
        </w:rPr>
        <w:t xml:space="preserve">ОО в соответствии с </w:t>
      </w:r>
      <w:proofErr w:type="gramStart"/>
      <w:r w:rsidRPr="00387DD1">
        <w:rPr>
          <w:rFonts w:ascii="Times New Roman" w:hAnsi="Times New Roman" w:cs="Times New Roman"/>
          <w:sz w:val="28"/>
        </w:rPr>
        <w:t>обновлённым</w:t>
      </w:r>
      <w:proofErr w:type="gramEnd"/>
      <w:r w:rsidRPr="00387DD1">
        <w:rPr>
          <w:rFonts w:ascii="Times New Roman" w:hAnsi="Times New Roman" w:cs="Times New Roman"/>
          <w:sz w:val="28"/>
        </w:rPr>
        <w:t xml:space="preserve"> ФГОС </w:t>
      </w:r>
      <w:r w:rsidR="005E67F9" w:rsidRPr="00387DD1">
        <w:rPr>
          <w:rFonts w:ascii="Times New Roman" w:hAnsi="Times New Roman" w:cs="Times New Roman"/>
          <w:sz w:val="28"/>
        </w:rPr>
        <w:t>Н</w:t>
      </w:r>
      <w:r w:rsidRPr="00387DD1">
        <w:rPr>
          <w:rFonts w:ascii="Times New Roman" w:hAnsi="Times New Roman" w:cs="Times New Roman"/>
          <w:sz w:val="28"/>
        </w:rPr>
        <w:t xml:space="preserve">ОО и ФОП </w:t>
      </w:r>
      <w:r w:rsidR="005E67F9" w:rsidRPr="00387DD1">
        <w:rPr>
          <w:rFonts w:ascii="Times New Roman" w:hAnsi="Times New Roman" w:cs="Times New Roman"/>
          <w:sz w:val="28"/>
        </w:rPr>
        <w:t>Н</w:t>
      </w:r>
      <w:r w:rsidRPr="00387DD1"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4743" w:type="dxa"/>
        <w:tblInd w:w="675" w:type="dxa"/>
        <w:tblLook w:val="04A0"/>
      </w:tblPr>
      <w:tblGrid>
        <w:gridCol w:w="851"/>
        <w:gridCol w:w="3260"/>
        <w:gridCol w:w="7088"/>
        <w:gridCol w:w="3544"/>
      </w:tblGrid>
      <w:tr w:rsidR="00A92758" w:rsidRPr="00B17809" w:rsidTr="00387DD1">
        <w:tc>
          <w:tcPr>
            <w:tcW w:w="851" w:type="dxa"/>
          </w:tcPr>
          <w:p w:rsidR="00A92758" w:rsidRPr="00387DD1" w:rsidRDefault="00A92758" w:rsidP="003E33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260" w:type="dxa"/>
          </w:tcPr>
          <w:p w:rsidR="00A92758" w:rsidRPr="00387DD1" w:rsidRDefault="00A92758" w:rsidP="00A927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ФИО педагогического работника</w:t>
            </w:r>
          </w:p>
        </w:tc>
        <w:tc>
          <w:tcPr>
            <w:tcW w:w="7088" w:type="dxa"/>
          </w:tcPr>
          <w:p w:rsidR="00A92758" w:rsidRPr="00387DD1" w:rsidRDefault="00A92758" w:rsidP="003E33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 xml:space="preserve">Тема курса, кол-во часов </w:t>
            </w:r>
            <w:r w:rsidR="00E90E62" w:rsidRPr="00387DD1">
              <w:rPr>
                <w:rFonts w:ascii="Times New Roman" w:hAnsi="Times New Roman" w:cs="Times New Roman"/>
                <w:sz w:val="28"/>
              </w:rPr>
              <w:t>программы и</w:t>
            </w:r>
            <w:r w:rsidRPr="00387DD1">
              <w:rPr>
                <w:rFonts w:ascii="Times New Roman" w:hAnsi="Times New Roman" w:cs="Times New Roman"/>
                <w:sz w:val="28"/>
              </w:rPr>
              <w:t>дата прохождения курсов</w:t>
            </w:r>
          </w:p>
        </w:tc>
        <w:tc>
          <w:tcPr>
            <w:tcW w:w="3544" w:type="dxa"/>
          </w:tcPr>
          <w:p w:rsidR="00A92758" w:rsidRPr="00387DD1" w:rsidRDefault="00A92758" w:rsidP="003E33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 xml:space="preserve">Дата предстоящих КПК </w:t>
            </w:r>
          </w:p>
        </w:tc>
      </w:tr>
      <w:tr w:rsidR="00E90E62" w:rsidRPr="00B17809" w:rsidTr="00387DD1">
        <w:trPr>
          <w:trHeight w:val="326"/>
        </w:trPr>
        <w:tc>
          <w:tcPr>
            <w:tcW w:w="851" w:type="dxa"/>
          </w:tcPr>
          <w:p w:rsidR="00E90E62" w:rsidRPr="00387DD1" w:rsidRDefault="006C14C9" w:rsidP="006C14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E62" w:rsidRPr="00387DD1" w:rsidRDefault="00E90E62" w:rsidP="00E96F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Бачаева</w:t>
            </w:r>
            <w:proofErr w:type="spellEnd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Диана </w:t>
            </w: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Абдулбековна</w:t>
            </w:r>
            <w:proofErr w:type="spellEnd"/>
          </w:p>
        </w:tc>
        <w:tc>
          <w:tcPr>
            <w:tcW w:w="7088" w:type="dxa"/>
          </w:tcPr>
          <w:p w:rsidR="00E90E62" w:rsidRPr="00387DD1" w:rsidRDefault="00DD36E9" w:rsidP="00387DD1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«Проектирование современного урока в начальной школе в соответствии с требованиями обновленных ФГОС НОО 2024» в объеме 150 час</w:t>
            </w:r>
            <w:r w:rsidR="005367B4" w:rsidRPr="00387DD1">
              <w:rPr>
                <w:rFonts w:ascii="Times New Roman" w:hAnsi="Times New Roman" w:cs="Times New Roman"/>
                <w:sz w:val="28"/>
              </w:rPr>
              <w:t xml:space="preserve">ов, в период </w:t>
            </w:r>
            <w:r w:rsidR="00387DD1">
              <w:rPr>
                <w:rFonts w:ascii="Times New Roman" w:hAnsi="Times New Roman" w:cs="Times New Roman"/>
                <w:sz w:val="28"/>
              </w:rPr>
              <w:t xml:space="preserve">                   </w:t>
            </w:r>
            <w:r w:rsidRPr="00387DD1">
              <w:rPr>
                <w:rFonts w:ascii="Times New Roman" w:hAnsi="Times New Roman" w:cs="Times New Roman"/>
                <w:sz w:val="28"/>
              </w:rPr>
              <w:t>с 24 ноября 2024 года по 24 декабря 2024 года</w:t>
            </w:r>
          </w:p>
        </w:tc>
        <w:tc>
          <w:tcPr>
            <w:tcW w:w="3544" w:type="dxa"/>
          </w:tcPr>
          <w:p w:rsidR="00E90E62" w:rsidRPr="00387DD1" w:rsidRDefault="00E90E62" w:rsidP="00E96F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По графику ГБУ ДПО «Института развития образования» ЧР</w:t>
            </w:r>
          </w:p>
        </w:tc>
      </w:tr>
      <w:tr w:rsidR="00E940E3" w:rsidRPr="00B17809" w:rsidTr="00387DD1">
        <w:trPr>
          <w:trHeight w:val="326"/>
        </w:trPr>
        <w:tc>
          <w:tcPr>
            <w:tcW w:w="851" w:type="dxa"/>
          </w:tcPr>
          <w:p w:rsidR="00E940E3" w:rsidRPr="00387DD1" w:rsidRDefault="006C14C9" w:rsidP="006C14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40E3" w:rsidRPr="00387DD1" w:rsidRDefault="00E3105E" w:rsidP="00E96F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Би</w:t>
            </w:r>
            <w:r w:rsidR="00E940E3"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ланова</w:t>
            </w:r>
            <w:proofErr w:type="spellEnd"/>
            <w:r w:rsidR="00387DD1"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E940E3"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Зарема</w:t>
            </w:r>
            <w:proofErr w:type="spellEnd"/>
            <w:r w:rsidR="00387DD1"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E940E3"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Ильмановна</w:t>
            </w:r>
            <w:proofErr w:type="spellEnd"/>
          </w:p>
        </w:tc>
        <w:tc>
          <w:tcPr>
            <w:tcW w:w="7088" w:type="dxa"/>
          </w:tcPr>
          <w:p w:rsidR="00E940E3" w:rsidRPr="00387DD1" w:rsidRDefault="00E940E3" w:rsidP="00387DD1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«Школа Министерства просвещения России: новые возможности для повышения качества образования» в объеме 48 часов с 15 августа 2022 года по 24 августа 2022 года</w:t>
            </w:r>
          </w:p>
        </w:tc>
        <w:tc>
          <w:tcPr>
            <w:tcW w:w="3544" w:type="dxa"/>
          </w:tcPr>
          <w:p w:rsidR="00E940E3" w:rsidRPr="00387DD1" w:rsidRDefault="00E3105E" w:rsidP="00E96F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По графику ГБУ ДПО «Института развития образования» ЧР</w:t>
            </w:r>
          </w:p>
        </w:tc>
      </w:tr>
      <w:tr w:rsidR="00E90E62" w:rsidRPr="00B17809" w:rsidTr="00387DD1">
        <w:trPr>
          <w:trHeight w:val="326"/>
        </w:trPr>
        <w:tc>
          <w:tcPr>
            <w:tcW w:w="851" w:type="dxa"/>
          </w:tcPr>
          <w:p w:rsidR="00E90E62" w:rsidRPr="00387DD1" w:rsidRDefault="006C14C9" w:rsidP="006C14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E62" w:rsidRPr="00387DD1" w:rsidRDefault="00E90E62" w:rsidP="00E96F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Гадаева</w:t>
            </w:r>
            <w:proofErr w:type="spellEnd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Милана </w:t>
            </w:r>
            <w:r w:rsid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Ризвановна</w:t>
            </w:r>
            <w:proofErr w:type="spellEnd"/>
          </w:p>
        </w:tc>
        <w:tc>
          <w:tcPr>
            <w:tcW w:w="7088" w:type="dxa"/>
          </w:tcPr>
          <w:p w:rsidR="00E90E62" w:rsidRPr="00387DD1" w:rsidRDefault="001E0DEC" w:rsidP="00387DD1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 xml:space="preserve">«Новые подходы в образовании и обучении в начальной школе в соответствии с ФГОС НОО», в объеме 150 часов, в период с 24 ноября 2024 года по 24 декабря </w:t>
            </w:r>
            <w:r w:rsidRPr="00387DD1">
              <w:rPr>
                <w:rFonts w:ascii="Times New Roman" w:hAnsi="Times New Roman" w:cs="Times New Roman"/>
                <w:sz w:val="28"/>
              </w:rPr>
              <w:lastRenderedPageBreak/>
              <w:t>2024 года</w:t>
            </w:r>
          </w:p>
        </w:tc>
        <w:tc>
          <w:tcPr>
            <w:tcW w:w="3544" w:type="dxa"/>
          </w:tcPr>
          <w:p w:rsidR="00E90E62" w:rsidRPr="00387DD1" w:rsidRDefault="00E3105E" w:rsidP="00E96F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lastRenderedPageBreak/>
              <w:t>По графику ГБУ ДПО «Института развития образования» ЧР</w:t>
            </w:r>
          </w:p>
        </w:tc>
      </w:tr>
      <w:tr w:rsidR="00E90E62" w:rsidRPr="00B17809" w:rsidTr="00387DD1">
        <w:trPr>
          <w:trHeight w:val="326"/>
        </w:trPr>
        <w:tc>
          <w:tcPr>
            <w:tcW w:w="851" w:type="dxa"/>
          </w:tcPr>
          <w:p w:rsidR="00E90E62" w:rsidRPr="00387DD1" w:rsidRDefault="006C14C9" w:rsidP="006C14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E62" w:rsidRPr="00387DD1" w:rsidRDefault="00E90E62" w:rsidP="00E96F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Денисултанова</w:t>
            </w:r>
            <w:proofErr w:type="spellEnd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Рита </w:t>
            </w: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Вахаевна</w:t>
            </w:r>
            <w:proofErr w:type="spellEnd"/>
          </w:p>
        </w:tc>
        <w:tc>
          <w:tcPr>
            <w:tcW w:w="7088" w:type="dxa"/>
          </w:tcPr>
          <w:p w:rsidR="00E90E62" w:rsidRPr="00387DD1" w:rsidRDefault="005367B4" w:rsidP="00387DD1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«Методика преподавания в начальных классах» в начальной школе в условиях реализации обновленных ФГОС НОО» в объеме 150 часов, в период с 22 августа 2023 года по 14 сентября 2023 года</w:t>
            </w:r>
          </w:p>
        </w:tc>
        <w:tc>
          <w:tcPr>
            <w:tcW w:w="3544" w:type="dxa"/>
          </w:tcPr>
          <w:p w:rsidR="00E90E62" w:rsidRPr="00387DD1" w:rsidRDefault="00E3105E" w:rsidP="00E96F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По графику ГБУ ДПО «Института развития образования» ЧР</w:t>
            </w:r>
          </w:p>
        </w:tc>
      </w:tr>
      <w:tr w:rsidR="00E90E62" w:rsidRPr="00B17809" w:rsidTr="00387DD1">
        <w:trPr>
          <w:trHeight w:val="326"/>
        </w:trPr>
        <w:tc>
          <w:tcPr>
            <w:tcW w:w="851" w:type="dxa"/>
          </w:tcPr>
          <w:p w:rsidR="00E90E62" w:rsidRPr="00387DD1" w:rsidRDefault="006C14C9" w:rsidP="006C14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E62" w:rsidRPr="00387DD1" w:rsidRDefault="00E90E62" w:rsidP="00E96F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Манцаева</w:t>
            </w:r>
            <w:proofErr w:type="spellEnd"/>
            <w:r w:rsid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Хадижат</w:t>
            </w:r>
            <w:proofErr w:type="spellEnd"/>
            <w:r w:rsid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Хожаевна</w:t>
            </w:r>
            <w:proofErr w:type="spellEnd"/>
          </w:p>
        </w:tc>
        <w:tc>
          <w:tcPr>
            <w:tcW w:w="7088" w:type="dxa"/>
          </w:tcPr>
          <w:p w:rsidR="00E90E62" w:rsidRPr="00387DD1" w:rsidRDefault="0031433B" w:rsidP="00387DD1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Совершенствование методических компетенций учителя начальных классов на основе анализа ВПР, в объеме 36 часов, в период с 25 марта по 01 апреля 2024 года</w:t>
            </w:r>
          </w:p>
        </w:tc>
        <w:tc>
          <w:tcPr>
            <w:tcW w:w="3544" w:type="dxa"/>
          </w:tcPr>
          <w:p w:rsidR="00E90E62" w:rsidRPr="00387DD1" w:rsidRDefault="00E3105E" w:rsidP="00E96F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По графику ГБУ ДПО «Института развития образования» ЧР</w:t>
            </w:r>
          </w:p>
        </w:tc>
      </w:tr>
      <w:tr w:rsidR="00E90E62" w:rsidRPr="00B17809" w:rsidTr="00387DD1">
        <w:trPr>
          <w:trHeight w:val="326"/>
        </w:trPr>
        <w:tc>
          <w:tcPr>
            <w:tcW w:w="851" w:type="dxa"/>
          </w:tcPr>
          <w:p w:rsidR="00E90E62" w:rsidRPr="00387DD1" w:rsidRDefault="006C14C9" w:rsidP="006C14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E62" w:rsidRPr="00387DD1" w:rsidRDefault="00E90E62" w:rsidP="00E96F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Таталаева</w:t>
            </w:r>
            <w:proofErr w:type="spellEnd"/>
            <w:r w:rsid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Зарета</w:t>
            </w:r>
            <w:proofErr w:type="spellEnd"/>
            <w:r w:rsid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Хамзатовна</w:t>
            </w:r>
            <w:proofErr w:type="spellEnd"/>
          </w:p>
        </w:tc>
        <w:tc>
          <w:tcPr>
            <w:tcW w:w="7088" w:type="dxa"/>
          </w:tcPr>
          <w:p w:rsidR="00E90E62" w:rsidRPr="00387DD1" w:rsidRDefault="001E0DEC" w:rsidP="00387DD1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«Проектирование современного урока в начальной школе в соответствии с требованиями обновленных ФГОС НОО 2024» в объеме 1</w:t>
            </w:r>
            <w:r w:rsidR="005367B4" w:rsidRPr="00387DD1">
              <w:rPr>
                <w:rFonts w:ascii="Times New Roman" w:hAnsi="Times New Roman" w:cs="Times New Roman"/>
                <w:sz w:val="28"/>
              </w:rPr>
              <w:t xml:space="preserve">50 часов, в </w:t>
            </w:r>
            <w:r w:rsidR="006C14C9" w:rsidRPr="00387DD1">
              <w:rPr>
                <w:rFonts w:ascii="Times New Roman" w:hAnsi="Times New Roman" w:cs="Times New Roman"/>
                <w:sz w:val="28"/>
              </w:rPr>
              <w:t>7</w:t>
            </w:r>
            <w:r w:rsidR="005367B4" w:rsidRPr="00387DD1">
              <w:rPr>
                <w:rFonts w:ascii="Times New Roman" w:hAnsi="Times New Roman" w:cs="Times New Roman"/>
                <w:sz w:val="28"/>
              </w:rPr>
              <w:t xml:space="preserve">период </w:t>
            </w:r>
            <w:r w:rsidRPr="00387DD1">
              <w:rPr>
                <w:rFonts w:ascii="Times New Roman" w:hAnsi="Times New Roman" w:cs="Times New Roman"/>
                <w:sz w:val="28"/>
              </w:rPr>
              <w:t>с 24 ноября 2024 года по 24 декабря 2024 года</w:t>
            </w:r>
          </w:p>
        </w:tc>
        <w:tc>
          <w:tcPr>
            <w:tcW w:w="3544" w:type="dxa"/>
          </w:tcPr>
          <w:p w:rsidR="00E90E62" w:rsidRPr="00387DD1" w:rsidRDefault="00E3105E" w:rsidP="00E96F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По графику ГБУ ДПО «Института развития образования» ЧР</w:t>
            </w:r>
          </w:p>
        </w:tc>
      </w:tr>
      <w:tr w:rsidR="00E90E62" w:rsidRPr="00B17809" w:rsidTr="00387DD1">
        <w:trPr>
          <w:trHeight w:val="326"/>
        </w:trPr>
        <w:tc>
          <w:tcPr>
            <w:tcW w:w="851" w:type="dxa"/>
          </w:tcPr>
          <w:p w:rsidR="00E90E62" w:rsidRPr="00387DD1" w:rsidRDefault="006C14C9" w:rsidP="006C14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E62" w:rsidRPr="00387DD1" w:rsidRDefault="00E90E62" w:rsidP="00E96F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Тахаева</w:t>
            </w:r>
            <w:proofErr w:type="spellEnd"/>
            <w:r w:rsid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Ирсана</w:t>
            </w:r>
            <w:proofErr w:type="spellEnd"/>
            <w:r w:rsid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</w:t>
            </w: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Лечиевна</w:t>
            </w:r>
            <w:proofErr w:type="spellEnd"/>
          </w:p>
        </w:tc>
        <w:tc>
          <w:tcPr>
            <w:tcW w:w="7088" w:type="dxa"/>
          </w:tcPr>
          <w:p w:rsidR="00E90E62" w:rsidRPr="00387DD1" w:rsidRDefault="001E0DEC" w:rsidP="00387DD1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«Новые подходы в образовании и обучении в начальной школе в соответствии с ФГОС НОО», в объеме 150 часов, в период с 24 ноября 2024 года по 24 декабря 2024 года</w:t>
            </w:r>
          </w:p>
        </w:tc>
        <w:tc>
          <w:tcPr>
            <w:tcW w:w="3544" w:type="dxa"/>
          </w:tcPr>
          <w:p w:rsidR="00E90E62" w:rsidRPr="00387DD1" w:rsidRDefault="00E3105E" w:rsidP="00E96F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По графику ГБУ ДПО «Института развития образования» ЧР</w:t>
            </w:r>
          </w:p>
        </w:tc>
      </w:tr>
      <w:tr w:rsidR="00E90E62" w:rsidRPr="00B17809" w:rsidTr="00387DD1">
        <w:trPr>
          <w:trHeight w:val="326"/>
        </w:trPr>
        <w:tc>
          <w:tcPr>
            <w:tcW w:w="851" w:type="dxa"/>
          </w:tcPr>
          <w:p w:rsidR="00E90E62" w:rsidRPr="00387DD1" w:rsidRDefault="006C14C9" w:rsidP="006C14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E62" w:rsidRPr="00387DD1" w:rsidRDefault="00E90E62" w:rsidP="00E96F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Хаджимурадова</w:t>
            </w:r>
            <w:proofErr w:type="spellEnd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Раиса </w:t>
            </w: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Ширваниевна</w:t>
            </w:r>
            <w:proofErr w:type="spellEnd"/>
          </w:p>
        </w:tc>
        <w:tc>
          <w:tcPr>
            <w:tcW w:w="7088" w:type="dxa"/>
          </w:tcPr>
          <w:p w:rsidR="00E90E62" w:rsidRPr="00387DD1" w:rsidRDefault="00DD36E9" w:rsidP="00387DD1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«Проектирование современного урока в начальной школе в соответствии с требованиями обновленных ФГОС НОО 2024» в объеме 150 час</w:t>
            </w:r>
            <w:r w:rsidR="005367B4" w:rsidRPr="00387DD1">
              <w:rPr>
                <w:rFonts w:ascii="Times New Roman" w:hAnsi="Times New Roman" w:cs="Times New Roman"/>
                <w:sz w:val="28"/>
              </w:rPr>
              <w:t xml:space="preserve">ов, в период </w:t>
            </w:r>
            <w:r w:rsidRPr="00387DD1">
              <w:rPr>
                <w:rFonts w:ascii="Times New Roman" w:hAnsi="Times New Roman" w:cs="Times New Roman"/>
                <w:sz w:val="28"/>
              </w:rPr>
              <w:t>с 24 ноября 2024 года по 24 декабря 2024 года</w:t>
            </w:r>
          </w:p>
        </w:tc>
        <w:tc>
          <w:tcPr>
            <w:tcW w:w="3544" w:type="dxa"/>
          </w:tcPr>
          <w:p w:rsidR="00E90E62" w:rsidRPr="00387DD1" w:rsidRDefault="00E3105E" w:rsidP="00E96F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По графику ГБУ ДПО «Института развития образования» ЧР</w:t>
            </w:r>
          </w:p>
        </w:tc>
      </w:tr>
      <w:tr w:rsidR="00E90E62" w:rsidRPr="00B17809" w:rsidTr="00387DD1">
        <w:trPr>
          <w:trHeight w:val="326"/>
        </w:trPr>
        <w:tc>
          <w:tcPr>
            <w:tcW w:w="851" w:type="dxa"/>
          </w:tcPr>
          <w:p w:rsidR="00E90E62" w:rsidRPr="00387DD1" w:rsidRDefault="006C14C9" w:rsidP="006C14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E62" w:rsidRPr="00387DD1" w:rsidRDefault="009677A9" w:rsidP="00E96F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Ханалиева</w:t>
            </w:r>
            <w:proofErr w:type="spellEnd"/>
            <w:r w:rsid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Айшат</w:t>
            </w:r>
            <w:proofErr w:type="spellEnd"/>
            <w:r w:rsid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proofErr w:type="spellStart"/>
            <w:r w:rsidRPr="00387D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Аптиевна</w:t>
            </w:r>
            <w:proofErr w:type="spellEnd"/>
          </w:p>
        </w:tc>
        <w:tc>
          <w:tcPr>
            <w:tcW w:w="7088" w:type="dxa"/>
          </w:tcPr>
          <w:p w:rsidR="00E90E62" w:rsidRPr="00387DD1" w:rsidRDefault="00E90E62" w:rsidP="00E96F5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E90E62" w:rsidRPr="00387DD1" w:rsidRDefault="00E3105E" w:rsidP="00E96F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87DD1">
              <w:rPr>
                <w:rFonts w:ascii="Times New Roman" w:hAnsi="Times New Roman" w:cs="Times New Roman"/>
                <w:sz w:val="28"/>
              </w:rPr>
              <w:t>По графику ГБУ ДПО «Института развития образования» ЧР</w:t>
            </w:r>
          </w:p>
        </w:tc>
      </w:tr>
    </w:tbl>
    <w:p w:rsidR="0027199B" w:rsidRPr="00A92758" w:rsidRDefault="0027199B" w:rsidP="00A92758">
      <w:pPr>
        <w:rPr>
          <w:rFonts w:ascii="Times New Roman" w:hAnsi="Times New Roman" w:cs="Times New Roman"/>
          <w:sz w:val="28"/>
        </w:rPr>
      </w:pPr>
    </w:p>
    <w:sectPr w:rsidR="0027199B" w:rsidRPr="00A92758" w:rsidSect="00387DD1">
      <w:pgSz w:w="16838" w:h="11906" w:orient="landscape"/>
      <w:pgMar w:top="851" w:right="709" w:bottom="85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0CB6"/>
    <w:rsid w:val="00027B8E"/>
    <w:rsid w:val="000F00AE"/>
    <w:rsid w:val="001A7890"/>
    <w:rsid w:val="001E01BD"/>
    <w:rsid w:val="001E0DEC"/>
    <w:rsid w:val="00233CCD"/>
    <w:rsid w:val="0027199B"/>
    <w:rsid w:val="00302140"/>
    <w:rsid w:val="0031433B"/>
    <w:rsid w:val="00387DD1"/>
    <w:rsid w:val="003D0CB6"/>
    <w:rsid w:val="003D248A"/>
    <w:rsid w:val="003D6AA8"/>
    <w:rsid w:val="004166F0"/>
    <w:rsid w:val="005367B4"/>
    <w:rsid w:val="0053738B"/>
    <w:rsid w:val="005E67F9"/>
    <w:rsid w:val="006B4B68"/>
    <w:rsid w:val="006C14C9"/>
    <w:rsid w:val="009677A9"/>
    <w:rsid w:val="009C21B7"/>
    <w:rsid w:val="00A92758"/>
    <w:rsid w:val="00B17809"/>
    <w:rsid w:val="00B573F9"/>
    <w:rsid w:val="00CD0C83"/>
    <w:rsid w:val="00CF207C"/>
    <w:rsid w:val="00DD36E9"/>
    <w:rsid w:val="00DF1124"/>
    <w:rsid w:val="00E3105E"/>
    <w:rsid w:val="00E90E62"/>
    <w:rsid w:val="00E940E3"/>
    <w:rsid w:val="00E96F5C"/>
    <w:rsid w:val="00F83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A6FEB-4E65-4EFE-8641-87AFEB26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dcterms:created xsi:type="dcterms:W3CDTF">2021-06-02T07:38:00Z</dcterms:created>
  <dcterms:modified xsi:type="dcterms:W3CDTF">2025-09-21T07:43:00Z</dcterms:modified>
</cp:coreProperties>
</file>